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EF0A0" w14:textId="6628D86A" w:rsidR="2AC2D2C7" w:rsidRPr="00C56D90" w:rsidRDefault="2AC2D2C7" w:rsidP="00C56D90">
      <w:pPr>
        <w:pStyle w:val="Heading1"/>
      </w:pPr>
      <w:r w:rsidRPr="002371F1">
        <w:t>Annual complaints report</w:t>
      </w:r>
    </w:p>
    <w:p w14:paraId="281535DA" w14:textId="65E562FA" w:rsidR="58FA8822" w:rsidRPr="002371F1" w:rsidRDefault="58FA8822">
      <w:pPr>
        <w:rPr>
          <w:rFonts w:ascii="Arial" w:hAnsi="Arial" w:cs="Arial"/>
        </w:rPr>
      </w:pPr>
    </w:p>
    <w:p w14:paraId="2C078E63" w14:textId="7767E9C3" w:rsidR="009C0D09" w:rsidRPr="002371F1" w:rsidRDefault="2AC2D2C7">
      <w:pPr>
        <w:rPr>
          <w:rFonts w:ascii="Arial" w:hAnsi="Arial" w:cs="Arial"/>
        </w:rPr>
      </w:pPr>
      <w:r w:rsidRPr="002371F1">
        <w:rPr>
          <w:rFonts w:ascii="Arial" w:hAnsi="Arial" w:cs="Arial"/>
        </w:rPr>
        <w:t>Proposed response from Ethical Governance &amp; Personnel Committee</w:t>
      </w:r>
    </w:p>
    <w:p w14:paraId="034E8FB1" w14:textId="48F1F195" w:rsidR="58FA8822" w:rsidRDefault="58FA8822">
      <w:pPr>
        <w:rPr>
          <w:rFonts w:ascii="Arial" w:hAnsi="Arial" w:cs="Arial"/>
        </w:rPr>
      </w:pPr>
    </w:p>
    <w:p w14:paraId="0D131C0F" w14:textId="4CA752C5" w:rsidR="002371F1" w:rsidRDefault="00AB2C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Ethical Governance and Personnel Committee is pleased to receive the </w:t>
      </w:r>
      <w:r w:rsidR="00BF2251">
        <w:rPr>
          <w:rFonts w:ascii="Arial" w:hAnsi="Arial" w:cs="Arial"/>
        </w:rPr>
        <w:t>annual complaints report</w:t>
      </w:r>
      <w:r w:rsidR="00F657E4">
        <w:rPr>
          <w:rFonts w:ascii="Arial" w:hAnsi="Arial" w:cs="Arial"/>
        </w:rPr>
        <w:t xml:space="preserve"> and </w:t>
      </w:r>
      <w:r w:rsidR="00F52E02">
        <w:rPr>
          <w:rFonts w:ascii="Arial" w:hAnsi="Arial" w:cs="Arial"/>
        </w:rPr>
        <w:t>it’s good to see the development of the report in</w:t>
      </w:r>
      <w:r w:rsidR="00464D9B">
        <w:rPr>
          <w:rFonts w:ascii="Arial" w:hAnsi="Arial" w:cs="Arial"/>
        </w:rPr>
        <w:t xml:space="preserve"> its second year of the new style of complaints reporting</w:t>
      </w:r>
      <w:r w:rsidR="00200184">
        <w:rPr>
          <w:rFonts w:ascii="Arial" w:hAnsi="Arial" w:cs="Arial"/>
        </w:rPr>
        <w:t>.</w:t>
      </w:r>
    </w:p>
    <w:p w14:paraId="5ED8D667" w14:textId="77777777" w:rsidR="00E3194F" w:rsidRDefault="00E3194F" w:rsidP="00E3194F">
      <w:pPr>
        <w:rPr>
          <w:rFonts w:ascii="Arial" w:hAnsi="Arial" w:cs="Arial"/>
        </w:rPr>
      </w:pPr>
    </w:p>
    <w:p w14:paraId="6F391372" w14:textId="73A1DE32" w:rsidR="00272677" w:rsidRDefault="00E3194F" w:rsidP="00E319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272677">
        <w:rPr>
          <w:rFonts w:ascii="Arial" w:hAnsi="Arial" w:cs="Arial"/>
        </w:rPr>
        <w:t>are pleased to see the progress during the first year of the new complaints policy following introduction of the Housing Ombudsman’s complaint handling code.</w:t>
      </w:r>
      <w:r w:rsidR="006F0AD4">
        <w:rPr>
          <w:rFonts w:ascii="Arial" w:hAnsi="Arial" w:cs="Arial"/>
        </w:rPr>
        <w:t xml:space="preserve"> We particularly welcome the work undertaken to learn from complaints, and the </w:t>
      </w:r>
      <w:r w:rsidR="009E4734">
        <w:rPr>
          <w:rFonts w:ascii="Arial" w:hAnsi="Arial" w:cs="Arial"/>
        </w:rPr>
        <w:t>work within the housing service to survey tenant satisfaction in relation to complaint handling. Tenant feedback is of paramount importance</w:t>
      </w:r>
      <w:r w:rsidR="00336FF3">
        <w:rPr>
          <w:rFonts w:ascii="Arial" w:hAnsi="Arial" w:cs="Arial"/>
        </w:rPr>
        <w:t xml:space="preserve"> as we continue to provide an excellent service.</w:t>
      </w:r>
    </w:p>
    <w:p w14:paraId="0F57B31D" w14:textId="77777777" w:rsidR="00272677" w:rsidRDefault="00272677" w:rsidP="00E3194F">
      <w:pPr>
        <w:rPr>
          <w:rFonts w:ascii="Arial" w:hAnsi="Arial" w:cs="Arial"/>
        </w:rPr>
      </w:pPr>
    </w:p>
    <w:p w14:paraId="158BFAA7" w14:textId="0F8B2B60" w:rsidR="00E3194F" w:rsidRPr="002371F1" w:rsidRDefault="00BD03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committee would like to thank the Member Responsible for </w:t>
      </w:r>
      <w:proofErr w:type="gramStart"/>
      <w:r>
        <w:rPr>
          <w:rFonts w:ascii="Arial" w:hAnsi="Arial" w:cs="Arial"/>
        </w:rPr>
        <w:t>Complaints</w:t>
      </w:r>
      <w:proofErr w:type="gramEnd"/>
      <w:r>
        <w:rPr>
          <w:rFonts w:ascii="Arial" w:hAnsi="Arial" w:cs="Arial"/>
        </w:rPr>
        <w:t xml:space="preserve"> for their oversight of the complaints process, and to </w:t>
      </w:r>
      <w:proofErr w:type="gramStart"/>
      <w:r>
        <w:rPr>
          <w:rFonts w:ascii="Arial" w:hAnsi="Arial" w:cs="Arial"/>
        </w:rPr>
        <w:t>officers</w:t>
      </w:r>
      <w:proofErr w:type="gramEnd"/>
      <w:r>
        <w:rPr>
          <w:rFonts w:ascii="Arial" w:hAnsi="Arial" w:cs="Arial"/>
        </w:rPr>
        <w:t xml:space="preserve"> involved in any part of the process for ensuring we maintain our high standards of customer service.</w:t>
      </w:r>
    </w:p>
    <w:sectPr w:rsidR="00E3194F" w:rsidRPr="00237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D5753C"/>
    <w:rsid w:val="0004681A"/>
    <w:rsid w:val="00081483"/>
    <w:rsid w:val="00107367"/>
    <w:rsid w:val="00145F56"/>
    <w:rsid w:val="001844BB"/>
    <w:rsid w:val="00200184"/>
    <w:rsid w:val="002371F1"/>
    <w:rsid w:val="00272677"/>
    <w:rsid w:val="002A3F0B"/>
    <w:rsid w:val="00336FF3"/>
    <w:rsid w:val="003D1285"/>
    <w:rsid w:val="003E0540"/>
    <w:rsid w:val="003F4556"/>
    <w:rsid w:val="00416C70"/>
    <w:rsid w:val="0041780D"/>
    <w:rsid w:val="00464D9B"/>
    <w:rsid w:val="004A3561"/>
    <w:rsid w:val="004B5C5C"/>
    <w:rsid w:val="004E67BC"/>
    <w:rsid w:val="005005B7"/>
    <w:rsid w:val="00510760"/>
    <w:rsid w:val="00523184"/>
    <w:rsid w:val="00554C46"/>
    <w:rsid w:val="005C27E9"/>
    <w:rsid w:val="006B2C58"/>
    <w:rsid w:val="006C74BE"/>
    <w:rsid w:val="006F0AD4"/>
    <w:rsid w:val="007C6261"/>
    <w:rsid w:val="00810DF9"/>
    <w:rsid w:val="00922577"/>
    <w:rsid w:val="009C0D09"/>
    <w:rsid w:val="009D078F"/>
    <w:rsid w:val="009D4E52"/>
    <w:rsid w:val="009E4734"/>
    <w:rsid w:val="00A23BDA"/>
    <w:rsid w:val="00A31727"/>
    <w:rsid w:val="00A97B2E"/>
    <w:rsid w:val="00AB2CF2"/>
    <w:rsid w:val="00AB4E45"/>
    <w:rsid w:val="00AD3142"/>
    <w:rsid w:val="00AF2DDB"/>
    <w:rsid w:val="00B0130F"/>
    <w:rsid w:val="00B06E96"/>
    <w:rsid w:val="00B24663"/>
    <w:rsid w:val="00B85053"/>
    <w:rsid w:val="00BD03C4"/>
    <w:rsid w:val="00BF2251"/>
    <w:rsid w:val="00C22A7C"/>
    <w:rsid w:val="00C30D53"/>
    <w:rsid w:val="00C3384C"/>
    <w:rsid w:val="00C51D5E"/>
    <w:rsid w:val="00C53686"/>
    <w:rsid w:val="00C56D90"/>
    <w:rsid w:val="00D0184B"/>
    <w:rsid w:val="00D07471"/>
    <w:rsid w:val="00DC3973"/>
    <w:rsid w:val="00E01CD9"/>
    <w:rsid w:val="00E13283"/>
    <w:rsid w:val="00E3194F"/>
    <w:rsid w:val="00E82B7F"/>
    <w:rsid w:val="00F52E02"/>
    <w:rsid w:val="00F657E4"/>
    <w:rsid w:val="00F925DA"/>
    <w:rsid w:val="012D2D5D"/>
    <w:rsid w:val="2140B103"/>
    <w:rsid w:val="2AC2D2C7"/>
    <w:rsid w:val="5332691E"/>
    <w:rsid w:val="58FA8822"/>
    <w:rsid w:val="5DD5753C"/>
    <w:rsid w:val="61FB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5753C"/>
  <w15:chartTrackingRefBased/>
  <w15:docId w15:val="{9181CC9B-8805-4C5B-A270-48AF46C3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75A3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D90"/>
    <w:rPr>
      <w:rFonts w:asciiTheme="majorHAnsi" w:eastAsiaTheme="majorEastAsia" w:hAnsiTheme="majorHAnsi" w:cstheme="majorBidi"/>
      <w:color w:val="0075A3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a8b78b-1846-456c-b593-18aa566fc9f0" xsi:nil="true"/>
    <lcf76f155ced4ddcb4097134ff3c332f xmlns="436a44e7-34fa-4f20-8f20-7f0cbbbcaca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FE15D44515C47A84AEBA25711C753" ma:contentTypeVersion="16" ma:contentTypeDescription="Create a new document." ma:contentTypeScope="" ma:versionID="a7122409b6647d9dacf7aa9f29aa7b88">
  <xsd:schema xmlns:xsd="http://www.w3.org/2001/XMLSchema" xmlns:xs="http://www.w3.org/2001/XMLSchema" xmlns:p="http://schemas.microsoft.com/office/2006/metadata/properties" xmlns:ns2="436a44e7-34fa-4f20-8f20-7f0cbbbcacaf" xmlns:ns3="8fa8b78b-1846-456c-b593-18aa566fc9f0" targetNamespace="http://schemas.microsoft.com/office/2006/metadata/properties" ma:root="true" ma:fieldsID="fbf764c3b61b87d58690efc1f7a1f8cd" ns2:_="" ns3:_="">
    <xsd:import namespace="436a44e7-34fa-4f20-8f20-7f0cbbbcacaf"/>
    <xsd:import namespace="8fa8b78b-1846-456c-b593-18aa566fc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a44e7-34fa-4f20-8f20-7f0cbbbca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8b78b-1846-456c-b593-18aa566fc9f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510f4b8-b46b-4740-9f2a-8c04d814e606}" ma:internalName="TaxCatchAll" ma:showField="CatchAllData" ma:web="8fa8b78b-1846-456c-b593-18aa566fc9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14CA1-5C4F-4FBF-A2F3-43211677F3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DA209-52F8-44DE-B9B9-E187EB2F3162}">
  <ds:schemaRefs>
    <ds:schemaRef ds:uri="http://schemas.microsoft.com/office/2006/metadata/properties"/>
    <ds:schemaRef ds:uri="http://schemas.microsoft.com/office/infopath/2007/PartnerControls"/>
    <ds:schemaRef ds:uri="8fa8b78b-1846-456c-b593-18aa566fc9f0"/>
    <ds:schemaRef ds:uri="436a44e7-34fa-4f20-8f20-7f0cbbbcacaf"/>
  </ds:schemaRefs>
</ds:datastoreItem>
</file>

<file path=customXml/itemProps3.xml><?xml version="1.0" encoding="utf-8"?>
<ds:datastoreItem xmlns:ds="http://schemas.openxmlformats.org/officeDocument/2006/customXml" ds:itemID="{F4CCF7D3-9C46-4091-8BD7-D70B36A18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a44e7-34fa-4f20-8f20-7f0cbbbcacaf"/>
    <ds:schemaRef ds:uri="8fa8b78b-1846-456c-b593-18aa566fc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from ethical governance personnel committee</dc:title>
  <dc:subject/>
  <dc:creator>Hinckley &amp; Bosworth Borough Council</dc:creator>
  <cp:keywords>response, ethical, governance, committee</cp:keywords>
  <dc:description/>
  <cp:lastModifiedBy>Anne Jones</cp:lastModifiedBy>
  <cp:revision>6</cp:revision>
  <dcterms:created xsi:type="dcterms:W3CDTF">2025-07-01T13:31:00Z</dcterms:created>
  <dcterms:modified xsi:type="dcterms:W3CDTF">2025-07-01T14:24:00Z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0x010100038FE15D44515C47A84AEBA25711C753</vt:lpwstr>
  </property>
</Properties>
</file>