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6B12" w14:textId="77777777" w:rsidR="00AA7E33" w:rsidRDefault="0019200C">
      <w:pPr>
        <w:pStyle w:val="Heading1"/>
        <w:keepNext/>
        <w:keepLines/>
        <w:spacing w:before="0"/>
      </w:pPr>
      <w:r>
        <w:t>Notice of Election</w:t>
      </w:r>
    </w:p>
    <w:p w14:paraId="77876B13" w14:textId="77777777" w:rsidR="00AA7E33" w:rsidRDefault="0019200C">
      <w:pPr>
        <w:pStyle w:val="Heading2"/>
        <w:keepNext/>
        <w:keepLines/>
        <w:rPr>
          <w:sz w:val="52"/>
        </w:rPr>
      </w:pPr>
      <w:r>
        <w:t>Hinckley &amp; Bosworth Borough Council</w:t>
      </w:r>
    </w:p>
    <w:p w14:paraId="77876B14" w14:textId="1EB88B9D" w:rsidR="00AA7E33" w:rsidRDefault="0019200C">
      <w:pPr>
        <w:pStyle w:val="Heading2"/>
        <w:spacing w:after="200"/>
        <w:rPr>
          <w:sz w:val="16"/>
        </w:rPr>
      </w:pPr>
      <w:r>
        <w:rPr>
          <w:b w:val="0"/>
        </w:rPr>
        <w:t>Election of Parish Councillors for the Parish Ward</w:t>
      </w:r>
      <w:r w:rsidR="00CB186B">
        <w:rPr>
          <w:b w:val="0"/>
        </w:rPr>
        <w:t>s</w:t>
      </w:r>
      <w:r>
        <w:rPr>
          <w:b w:val="0"/>
        </w:rPr>
        <w:t xml:space="preserve"> listed below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076"/>
      </w:tblGrid>
      <w:tr w:rsidR="00AA7E33" w14:paraId="77876B17" w14:textId="77777777">
        <w:tc>
          <w:tcPr>
            <w:tcW w:w="6912" w:type="dxa"/>
            <w:shd w:val="clear" w:color="auto" w:fill="FFFFFF"/>
            <w:vAlign w:val="center"/>
          </w:tcPr>
          <w:p w14:paraId="77876B15" w14:textId="77777777" w:rsidR="00AA7E33" w:rsidRDefault="0019200C">
            <w:pPr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 </w:t>
            </w:r>
            <w:r>
              <w:rPr>
                <w:b/>
                <w:sz w:val="24"/>
              </w:rPr>
              <w:t>Parish Ward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77876B16" w14:textId="77777777" w:rsidR="00AA7E33" w:rsidRDefault="00192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Councillors to be elected</w:t>
            </w:r>
          </w:p>
        </w:tc>
      </w:tr>
      <w:tr w:rsidR="00AA7E33" w14:paraId="77876B1A" w14:textId="77777777">
        <w:tc>
          <w:tcPr>
            <w:tcW w:w="6912" w:type="dxa"/>
          </w:tcPr>
          <w:p w14:paraId="77876B18" w14:textId="77777777" w:rsidR="00AA7E33" w:rsidRDefault="0019200C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Witherley</w:t>
            </w:r>
            <w:proofErr w:type="spellEnd"/>
            <w:r>
              <w:rPr>
                <w:sz w:val="22"/>
              </w:rPr>
              <w:t xml:space="preserve"> Parish Council - Fenny Drayton Ward</w:t>
            </w:r>
          </w:p>
        </w:tc>
        <w:tc>
          <w:tcPr>
            <w:tcW w:w="3076" w:type="dxa"/>
          </w:tcPr>
          <w:p w14:paraId="77876B19" w14:textId="77777777" w:rsidR="00AA7E33" w:rsidRDefault="001920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Three</w:t>
            </w:r>
          </w:p>
        </w:tc>
      </w:tr>
    </w:tbl>
    <w:p w14:paraId="77876B1B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before="120" w:after="120"/>
        <w:ind w:right="-192"/>
        <w:rPr>
          <w:sz w:val="22"/>
        </w:rPr>
      </w:pPr>
      <w:bookmarkStart w:id="0" w:name="_Hlk135054508"/>
      <w:r>
        <w:rPr>
          <w:sz w:val="22"/>
        </w:rPr>
        <w:t xml:space="preserve">Nomination papers must be delivered </w:t>
      </w:r>
      <w:r>
        <w:rPr>
          <w:b/>
          <w:sz w:val="22"/>
        </w:rPr>
        <w:t>in person, by appointment</w:t>
      </w:r>
      <w:r>
        <w:rPr>
          <w:sz w:val="22"/>
        </w:rPr>
        <w:t>, to the Returning Officer (G6, Hinckley Hub, Rugby Road, Hinckley, Leicestershire, LE10 0FR) between 10</w:t>
      </w:r>
      <w:r>
        <w:rPr>
          <w:sz w:val="22"/>
          <w:lang w:bidi="en-GB"/>
        </w:rPr>
        <w:t xml:space="preserve"> am</w:t>
      </w:r>
      <w:r>
        <w:rPr>
          <w:sz w:val="22"/>
        </w:rPr>
        <w:t xml:space="preserve"> and </w:t>
      </w:r>
      <w:r>
        <w:rPr>
          <w:sz w:val="22"/>
          <w:lang w:bidi="en-GB"/>
        </w:rPr>
        <w:t>4 pm</w:t>
      </w:r>
      <w:r>
        <w:rPr>
          <w:sz w:val="22"/>
        </w:rPr>
        <w:t xml:space="preserve"> on any working day from the date of this notice, but no later than</w:t>
      </w:r>
      <w:bookmarkEnd w:id="0"/>
      <w:r>
        <w:rPr>
          <w:sz w:val="22"/>
          <w:lang w:bidi="en-GB"/>
        </w:rPr>
        <w:t xml:space="preserve"> </w:t>
      </w:r>
      <w:r>
        <w:rPr>
          <w:sz w:val="22"/>
        </w:rPr>
        <w:t>4 pm on Friday</w:t>
      </w:r>
      <w:r>
        <w:rPr>
          <w:sz w:val="22"/>
          <w:lang w:bidi="en-GB"/>
        </w:rPr>
        <w:t xml:space="preserve"> </w:t>
      </w:r>
      <w:r>
        <w:rPr>
          <w:sz w:val="22"/>
        </w:rPr>
        <w:t>3 July 2026.</w:t>
      </w:r>
      <w:bookmarkStart w:id="1" w:name="_Hlk135054525"/>
    </w:p>
    <w:p w14:paraId="77876B1C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 xml:space="preserve">Nomination papers may be obtained online at </w:t>
      </w:r>
      <w:hyperlink r:id="rId10" w:history="1">
        <w:r>
          <w:rPr>
            <w:rStyle w:val="Hyperlink"/>
            <w:b/>
            <w:sz w:val="22"/>
          </w:rPr>
          <w:t>www.electoralcommission.org.uk</w:t>
        </w:r>
      </w:hyperlink>
      <w:r>
        <w:rPr>
          <w:b/>
          <w:sz w:val="22"/>
        </w:rPr>
        <w:t>,</w:t>
      </w:r>
      <w:r>
        <w:rPr>
          <w:sz w:val="22"/>
        </w:rPr>
        <w:t xml:space="preserve"> or from the offices of the Returning Officer (</w:t>
      </w:r>
      <w:r>
        <w:rPr>
          <w:sz w:val="22"/>
          <w:lang w:bidi="en-GB"/>
        </w:rPr>
        <w:t>Electoral Services, Hinckley Hub, Rugby Road, Hinckley, Leicestershire, LE10 0FR</w:t>
      </w:r>
      <w:r>
        <w:rPr>
          <w:sz w:val="22"/>
        </w:rPr>
        <w:t>) during usual office hours</w:t>
      </w:r>
      <w:bookmarkEnd w:id="1"/>
      <w:r>
        <w:rPr>
          <w:sz w:val="22"/>
        </w:rPr>
        <w:t>.</w:t>
      </w:r>
    </w:p>
    <w:p w14:paraId="77876B1D" w14:textId="4B3B9A34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ind w:left="357" w:right="-192" w:hanging="357"/>
        <w:rPr>
          <w:sz w:val="22"/>
          <w:szCs w:val="22"/>
        </w:rPr>
      </w:pPr>
      <w:r w:rsidRPr="4F8018CD">
        <w:rPr>
          <w:sz w:val="22"/>
          <w:szCs w:val="22"/>
        </w:rPr>
        <w:t xml:space="preserve">If the election is contested the poll will take place on Thursday </w:t>
      </w:r>
      <w:r w:rsidRPr="0F941A5E">
        <w:rPr>
          <w:sz w:val="22"/>
          <w:szCs w:val="22"/>
        </w:rPr>
        <w:t>30</w:t>
      </w:r>
      <w:r w:rsidRPr="4F8018CD">
        <w:rPr>
          <w:sz w:val="22"/>
          <w:szCs w:val="22"/>
        </w:rPr>
        <w:t xml:space="preserve"> July 2026</w:t>
      </w:r>
      <w:r w:rsidRPr="4F8018CD">
        <w:rPr>
          <w:sz w:val="22"/>
          <w:szCs w:val="22"/>
          <w:lang w:bidi="en-GB"/>
        </w:rPr>
        <w:t>.</w:t>
      </w:r>
    </w:p>
    <w:p w14:paraId="77876B1E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 xml:space="preserve">Applications to register to vote must reach the Electoral Registration Officer by </w:t>
      </w:r>
      <w:r>
        <w:rPr>
          <w:sz w:val="22"/>
          <w:lang w:bidi="en-GB"/>
        </w:rPr>
        <w:t>11:59 pm</w:t>
      </w:r>
      <w:r>
        <w:rPr>
          <w:sz w:val="22"/>
        </w:rPr>
        <w:t xml:space="preserve"> on </w:t>
      </w:r>
      <w:r>
        <w:rPr>
          <w:sz w:val="22"/>
          <w:lang w:val="en-US" w:eastAsia="en-US"/>
        </w:rPr>
        <w:t>Tuesday 14 July 2026</w:t>
      </w:r>
      <w:r>
        <w:rPr>
          <w:sz w:val="22"/>
        </w:rPr>
        <w:t xml:space="preserve">. Applications may be made online at </w:t>
      </w:r>
      <w:hyperlink r:id="rId11" w:history="1">
        <w:r>
          <w:rPr>
            <w:rStyle w:val="Hyperlink"/>
            <w:b/>
            <w:sz w:val="22"/>
          </w:rPr>
          <w:t>www.gov.uk/register-to-vote</w:t>
        </w:r>
      </w:hyperlink>
      <w:r>
        <w:rPr>
          <w:b/>
          <w:sz w:val="22"/>
        </w:rPr>
        <w:t>.</w:t>
      </w:r>
      <w:r>
        <w:rPr>
          <w:sz w:val="22"/>
        </w:rPr>
        <w:t xml:space="preserve"> </w:t>
      </w:r>
    </w:p>
    <w:p w14:paraId="77876B1F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>Applications, amendments or cancellations of postal votes must reach the</w:t>
      </w:r>
      <w:r>
        <w:rPr>
          <w:sz w:val="22"/>
          <w:lang w:bidi="en-GB"/>
        </w:rPr>
        <w:t xml:space="preserve"> offices of the</w:t>
      </w:r>
      <w:r>
        <w:rPr>
          <w:sz w:val="22"/>
        </w:rPr>
        <w:t xml:space="preserve"> Electoral Registration Officer </w:t>
      </w:r>
      <w:r>
        <w:rPr>
          <w:sz w:val="22"/>
          <w:lang w:bidi="en-GB"/>
        </w:rPr>
        <w:t>(Electoral Services, Hinckley Hub, Rugby Road, Hinckley, Leicestershire, LE10 0FR)</w:t>
      </w:r>
      <w:r>
        <w:rPr>
          <w:sz w:val="22"/>
        </w:rPr>
        <w:t xml:space="preserve"> by 5</w:t>
      </w:r>
      <w:r>
        <w:rPr>
          <w:sz w:val="22"/>
          <w:lang w:bidi="en-GB"/>
        </w:rPr>
        <w:t xml:space="preserve"> </w:t>
      </w:r>
      <w:r>
        <w:rPr>
          <w:sz w:val="22"/>
        </w:rPr>
        <w:t>pm on Wednesday 15 July 2026.</w:t>
      </w:r>
    </w:p>
    <w:p w14:paraId="77876B20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>Applications for a Voter Authority Certificate or an Anonymous Elector’s Document valid for the election must reach the Electoral Registration Officer by</w:t>
      </w:r>
      <w:r>
        <w:rPr>
          <w:sz w:val="22"/>
          <w:lang w:bidi="en-GB"/>
        </w:rPr>
        <w:t xml:space="preserve"> 5 pm</w:t>
      </w:r>
      <w:r>
        <w:rPr>
          <w:sz w:val="22"/>
        </w:rPr>
        <w:t xml:space="preserve"> Wednesday 22 July 2026. Applications can be made online at </w:t>
      </w:r>
      <w:hyperlink r:id="rId12" w:history="1">
        <w:r>
          <w:rPr>
            <w:rStyle w:val="Hyperlink"/>
            <w:b/>
            <w:sz w:val="22"/>
          </w:rPr>
          <w:t>www.voter-authority-certificate.service.gov.uk</w:t>
        </w:r>
      </w:hyperlink>
      <w:r>
        <w:t>.</w:t>
      </w:r>
    </w:p>
    <w:p w14:paraId="77876B21" w14:textId="77777777" w:rsidR="00AA7E33" w:rsidRDefault="0019200C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sz w:val="22"/>
        </w:rPr>
      </w:pPr>
      <w:r>
        <w:rPr>
          <w:sz w:val="22"/>
        </w:rPr>
        <w:t>Applications to vote by proxy at this election must reach the</w:t>
      </w:r>
      <w:r>
        <w:rPr>
          <w:sz w:val="22"/>
          <w:lang w:bidi="en-GB"/>
        </w:rPr>
        <w:t xml:space="preserve"> offices of the</w:t>
      </w:r>
      <w:r>
        <w:rPr>
          <w:sz w:val="22"/>
        </w:rPr>
        <w:t xml:space="preserve"> Electoral Registration Officer </w:t>
      </w:r>
      <w:r>
        <w:rPr>
          <w:sz w:val="22"/>
          <w:lang w:bidi="en-GB"/>
        </w:rPr>
        <w:t>(address above)</w:t>
      </w:r>
      <w:r>
        <w:rPr>
          <w:sz w:val="22"/>
        </w:rPr>
        <w:t xml:space="preserve"> by</w:t>
      </w:r>
      <w:r>
        <w:rPr>
          <w:sz w:val="22"/>
          <w:lang w:bidi="en-GB"/>
        </w:rPr>
        <w:t xml:space="preserve"> </w:t>
      </w:r>
      <w:r>
        <w:rPr>
          <w:sz w:val="22"/>
        </w:rPr>
        <w:t>5 pm on Wednesday 22 July 2026.</w:t>
      </w:r>
    </w:p>
    <w:p w14:paraId="77876B22" w14:textId="2A558A07" w:rsidR="00AA7E33" w:rsidRDefault="0019200C">
      <w:pPr>
        <w:numPr>
          <w:ilvl w:val="0"/>
          <w:numId w:val="1"/>
        </w:numPr>
        <w:tabs>
          <w:tab w:val="left" w:pos="360"/>
        </w:tabs>
        <w:spacing w:after="200"/>
        <w:rPr>
          <w:sz w:val="22"/>
          <w:szCs w:val="22"/>
        </w:rPr>
      </w:pPr>
      <w:r w:rsidRPr="2C1FE40D">
        <w:rPr>
          <w:sz w:val="22"/>
          <w:szCs w:val="22"/>
        </w:rPr>
        <w:t xml:space="preserve">Applications to vote by emergency proxy at this election must reach the </w:t>
      </w:r>
      <w:r w:rsidRPr="2C1FE40D">
        <w:rPr>
          <w:sz w:val="22"/>
          <w:szCs w:val="22"/>
          <w:lang w:bidi="en-GB"/>
        </w:rPr>
        <w:t xml:space="preserve">offices of the </w:t>
      </w:r>
      <w:r w:rsidRPr="2C1FE40D">
        <w:rPr>
          <w:sz w:val="22"/>
          <w:szCs w:val="22"/>
        </w:rPr>
        <w:t xml:space="preserve">Electoral Registration Officer </w:t>
      </w:r>
      <w:r w:rsidRPr="2C1FE40D">
        <w:rPr>
          <w:sz w:val="22"/>
          <w:szCs w:val="22"/>
          <w:lang w:bidi="en-GB"/>
        </w:rPr>
        <w:t>(address above)</w:t>
      </w:r>
      <w:r w:rsidRPr="2C1FE40D">
        <w:rPr>
          <w:sz w:val="22"/>
          <w:szCs w:val="22"/>
        </w:rPr>
        <w:t xml:space="preserve"> by </w:t>
      </w:r>
      <w:r w:rsidRPr="2C1FE40D">
        <w:rPr>
          <w:sz w:val="22"/>
          <w:szCs w:val="22"/>
          <w:lang w:bidi="en-GB"/>
        </w:rPr>
        <w:t xml:space="preserve">5 pm on </w:t>
      </w:r>
      <w:r w:rsidRPr="2C1FE40D">
        <w:rPr>
          <w:sz w:val="22"/>
          <w:szCs w:val="22"/>
        </w:rPr>
        <w:t>Thursday 30 July 2026.</w:t>
      </w:r>
    </w:p>
    <w:p w14:paraId="77876B23" w14:textId="77777777" w:rsidR="00AA7E33" w:rsidRDefault="0019200C">
      <w:pPr>
        <w:spacing w:after="200"/>
        <w:rPr>
          <w:sz w:val="12"/>
        </w:rPr>
      </w:pPr>
      <w:r>
        <w:rPr>
          <w:sz w:val="22"/>
        </w:rPr>
        <w:t>Dated Thursday 25 June 2026</w:t>
      </w:r>
    </w:p>
    <w:p w14:paraId="77876B24" w14:textId="77777777" w:rsidR="00AA7E33" w:rsidRDefault="0019200C">
      <w:pPr>
        <w:rPr>
          <w:sz w:val="22"/>
        </w:rPr>
      </w:pPr>
      <w:r>
        <w:rPr>
          <w:sz w:val="22"/>
        </w:rPr>
        <w:t>Bill Cullen</w:t>
      </w:r>
    </w:p>
    <w:p w14:paraId="77876B25" w14:textId="77777777" w:rsidR="00AA7E33" w:rsidRDefault="0019200C">
      <w:pPr>
        <w:spacing w:after="200"/>
        <w:rPr>
          <w:sz w:val="12"/>
        </w:rPr>
      </w:pPr>
      <w:r>
        <w:rPr>
          <w:sz w:val="22"/>
        </w:rPr>
        <w:t>Returning Officer</w:t>
      </w:r>
    </w:p>
    <w:p w14:paraId="77876B26" w14:textId="77777777" w:rsidR="00AA7E33" w:rsidRDefault="0019200C">
      <w:pPr>
        <w:rPr>
          <w:sz w:val="24"/>
        </w:rPr>
      </w:pPr>
      <w:r>
        <w:rPr>
          <w:sz w:val="22"/>
        </w:rPr>
        <w:t>Printed and published by the Returning Officer, Hinckley Hub, Rugby Road, Hinckley, Leicestershire, LE10 0FR</w:t>
      </w:r>
    </w:p>
    <w:sectPr w:rsidR="00AA7E33">
      <w:headerReference w:type="default" r:id="rId13"/>
      <w:footerReference w:type="defaul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F2B1" w14:textId="77777777" w:rsidR="00775EA3" w:rsidRDefault="00775EA3">
      <w:r>
        <w:separator/>
      </w:r>
    </w:p>
  </w:endnote>
  <w:endnote w:type="continuationSeparator" w:id="0">
    <w:p w14:paraId="678D912D" w14:textId="77777777" w:rsidR="00775EA3" w:rsidRDefault="0077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6B28" w14:textId="77777777" w:rsidR="00AA7E33" w:rsidRDefault="00AA7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0B4E" w14:textId="77777777" w:rsidR="00775EA3" w:rsidRDefault="00775EA3">
      <w:r>
        <w:separator/>
      </w:r>
    </w:p>
  </w:footnote>
  <w:footnote w:type="continuationSeparator" w:id="0">
    <w:p w14:paraId="4186943E" w14:textId="77777777" w:rsidR="00775EA3" w:rsidRDefault="0077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6B27" w14:textId="77777777" w:rsidR="00AA7E33" w:rsidRDefault="00AA7E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1AD0"/>
    <w:multiLevelType w:val="multilevel"/>
    <w:tmpl w:val="4246D9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9930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33"/>
    <w:rsid w:val="000246C9"/>
    <w:rsid w:val="0019200C"/>
    <w:rsid w:val="0032386E"/>
    <w:rsid w:val="003B5CFB"/>
    <w:rsid w:val="00454DE6"/>
    <w:rsid w:val="004D00E0"/>
    <w:rsid w:val="005C0DDC"/>
    <w:rsid w:val="006E6640"/>
    <w:rsid w:val="00775EA3"/>
    <w:rsid w:val="007A5CA1"/>
    <w:rsid w:val="007B053F"/>
    <w:rsid w:val="00A05816"/>
    <w:rsid w:val="00AA7E33"/>
    <w:rsid w:val="00CB186B"/>
    <w:rsid w:val="00E20362"/>
    <w:rsid w:val="00E73E40"/>
    <w:rsid w:val="00ED0CB0"/>
    <w:rsid w:val="00F742F9"/>
    <w:rsid w:val="0F941A5E"/>
    <w:rsid w:val="2C1FE40D"/>
    <w:rsid w:val="4F8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6B12"/>
  <w15:docId w15:val="{A84C8300-F073-4F15-A2B0-B1173241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Normal"/>
    <w:next w:val="Normal"/>
    <w:uiPriority w:val="9"/>
    <w:qFormat/>
    <w:pPr>
      <w:spacing w:before="480"/>
      <w:jc w:val="center"/>
      <w:outlineLvl w:val="0"/>
    </w:pPr>
    <w:rPr>
      <w:b/>
      <w:color w:val="000000"/>
      <w:sz w:val="5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00"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oter-authority-certificate.servic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register-to-vo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lectoralcommiss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Contested xmlns="a7e5e8de-eba1-44c3-bf66-1764b20e551c" xsi:nil="true"/>
    <TaxCatchAll xmlns="a5b668cc-a74e-47b5-b44a-607a36f65e03" xsi:nil="true"/>
    <Printed xmlns="a7e5e8de-eba1-44c3-bf66-1764b20e551c" xsi:nil="true"/>
    <Election xmlns="a7e5e8de-eba1-44c3-bf66-1764b20e551c" xsi:nil="true"/>
  </documentManagement>
</p:properties>
</file>

<file path=customXml/itemProps1.xml><?xml version="1.0" encoding="utf-8"?>
<ds:datastoreItem xmlns:ds="http://schemas.openxmlformats.org/officeDocument/2006/customXml" ds:itemID="{1C7C7F97-B1DC-423B-8625-8957D4C1E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AFFA6-3460-4A87-B9E3-B9B07E3DE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A604C-740E-45EF-B365-1D1C8522B39A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 - Witherley Parish Council (Fenny Drayton Ward)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Witherley Parish Council (Fenny Drayton Ward)</dc:title>
  <dc:subject/>
  <dc:creator>HinckleyBosworthBoroughCouncil@lictp.onmicrosoft.com</dc:creator>
  <cp:keywords>elections, casual vacancy, Witherley, Fenny Drayton, Parish council</cp:keywords>
  <cp:lastModifiedBy>Kevin Bos</cp:lastModifiedBy>
  <cp:revision>4</cp:revision>
  <dcterms:created xsi:type="dcterms:W3CDTF">2026-06-25T10:08:00Z</dcterms:created>
  <dcterms:modified xsi:type="dcterms:W3CDTF">2026-06-25T11:40:00Z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MediaServiceImageTags">
    <vt:lpwstr/>
  </property>
</Properties>
</file>